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343A" w14:textId="77777777" w:rsidR="00F50F31" w:rsidRPr="00833EBE" w:rsidRDefault="00F50F31" w:rsidP="00F50F31">
      <w:pPr>
        <w:ind w:left="2160" w:firstLine="720"/>
        <w:rPr>
          <w:b/>
          <w:sz w:val="32"/>
          <w:szCs w:val="32"/>
        </w:rPr>
      </w:pPr>
      <w:r w:rsidRPr="00833EBE">
        <w:rPr>
          <w:b/>
          <w:sz w:val="32"/>
          <w:szCs w:val="32"/>
        </w:rPr>
        <w:t>TERMS AND CONDITIONS</w:t>
      </w:r>
    </w:p>
    <w:p w14:paraId="689A6AF0" w14:textId="77777777" w:rsidR="00F50F31" w:rsidRPr="007E69D3" w:rsidRDefault="00F50F31" w:rsidP="00F50F31">
      <w:pPr>
        <w:rPr>
          <w:b/>
          <w:sz w:val="36"/>
          <w:szCs w:val="36"/>
          <w:u w:val="single"/>
        </w:rPr>
      </w:pPr>
      <w:r w:rsidRPr="007E69D3">
        <w:rPr>
          <w:b/>
          <w:sz w:val="36"/>
          <w:szCs w:val="36"/>
          <w:u w:val="single"/>
        </w:rPr>
        <w:t>Decoration Policies</w:t>
      </w:r>
    </w:p>
    <w:p w14:paraId="0705592D"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33ABA9B"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2F15D368"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735C0370"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2BFCC48B"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1B0CCEDB" w14:textId="77777777" w:rsidR="00F50F31" w:rsidRPr="007E69D3" w:rsidRDefault="00F50F31" w:rsidP="00F50F31">
      <w:pPr>
        <w:rPr>
          <w:b/>
          <w:sz w:val="36"/>
          <w:szCs w:val="36"/>
          <w:u w:val="single"/>
        </w:rPr>
      </w:pPr>
      <w:r w:rsidRPr="007E69D3">
        <w:rPr>
          <w:b/>
          <w:sz w:val="36"/>
          <w:szCs w:val="36"/>
          <w:u w:val="single"/>
        </w:rPr>
        <w:t>Disallowed Items</w:t>
      </w:r>
    </w:p>
    <w:p w14:paraId="5568708A"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22B234D4" w14:textId="77777777" w:rsidR="00F50F31" w:rsidRPr="00E7612E" w:rsidRDefault="00F50F31" w:rsidP="00F50F31">
      <w:pPr>
        <w:rPr>
          <w:sz w:val="24"/>
          <w:szCs w:val="24"/>
        </w:rPr>
      </w:pPr>
      <w:r>
        <w:rPr>
          <w:sz w:val="24"/>
          <w:szCs w:val="24"/>
        </w:rPr>
        <w:t>1) Confetti/glitter, including paper and metallic. This includes confetti/glitter in balloons, on tables, in confetti cannons, etc. Items found to contain confetti will be removed from the building with no exceptions.</w:t>
      </w:r>
    </w:p>
    <w:p w14:paraId="29A16290" w14:textId="77777777" w:rsidR="00F50F31" w:rsidRDefault="00F50F31" w:rsidP="00F50F31">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2F4EF4F9" w14:textId="77777777" w:rsidR="00F50F31" w:rsidRDefault="00F50F31" w:rsidP="00F50F31">
      <w:pPr>
        <w:rPr>
          <w:sz w:val="24"/>
          <w:szCs w:val="24"/>
        </w:rPr>
      </w:pPr>
      <w:r>
        <w:rPr>
          <w:sz w:val="24"/>
          <w:szCs w:val="24"/>
        </w:rPr>
        <w:t>3) Open flames. Exceptions will be made for candles on birthday cakes, and burners under food warming trays.</w:t>
      </w:r>
    </w:p>
    <w:p w14:paraId="0318B2F4" w14:textId="77777777" w:rsidR="00F50F31" w:rsidRDefault="00F50F31" w:rsidP="00F50F31">
      <w:pPr>
        <w:rPr>
          <w:sz w:val="24"/>
          <w:szCs w:val="24"/>
        </w:rPr>
      </w:pPr>
      <w:r>
        <w:rPr>
          <w:sz w:val="24"/>
          <w:szCs w:val="24"/>
        </w:rPr>
        <w:t>4) Red and fuchsia raffle/silent auction tickets. These tickets have a dye</w:t>
      </w:r>
      <w:r w:rsidR="00B31583">
        <w:rPr>
          <w:sz w:val="24"/>
          <w:szCs w:val="24"/>
        </w:rPr>
        <w:t xml:space="preserve"> in them</w:t>
      </w:r>
      <w:r>
        <w:rPr>
          <w:sz w:val="24"/>
          <w:szCs w:val="24"/>
        </w:rPr>
        <w:t xml:space="preserve"> that reacts with alcohol and permanently stains the surface they are laying on.</w:t>
      </w:r>
    </w:p>
    <w:p w14:paraId="6595DA7C" w14:textId="77777777" w:rsidR="00F50F31" w:rsidRDefault="00F50F31"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40EBA875" w14:textId="77777777" w:rsidR="00F50F31" w:rsidRDefault="00F50F31" w:rsidP="00F50F31">
      <w:pPr>
        <w:rPr>
          <w:b/>
          <w:sz w:val="24"/>
          <w:szCs w:val="24"/>
        </w:rPr>
      </w:pPr>
    </w:p>
    <w:p w14:paraId="2BAA6014" w14:textId="77777777" w:rsidR="00F50F31" w:rsidRDefault="00F50F31" w:rsidP="00F50F31">
      <w:pPr>
        <w:rPr>
          <w:sz w:val="24"/>
          <w:szCs w:val="24"/>
        </w:rPr>
      </w:pPr>
    </w:p>
    <w:p w14:paraId="4234B55C" w14:textId="77777777" w:rsidR="00F50F31" w:rsidRPr="007E69D3" w:rsidRDefault="00F50F31" w:rsidP="00F50F31">
      <w:pPr>
        <w:rPr>
          <w:b/>
          <w:sz w:val="36"/>
          <w:szCs w:val="36"/>
          <w:u w:val="single"/>
        </w:rPr>
      </w:pPr>
      <w:r w:rsidRPr="007E69D3">
        <w:rPr>
          <w:b/>
          <w:sz w:val="36"/>
          <w:szCs w:val="36"/>
          <w:u w:val="single"/>
        </w:rPr>
        <w:lastRenderedPageBreak/>
        <w:t>Set Up Policies</w:t>
      </w:r>
    </w:p>
    <w:p w14:paraId="7B1E58F2" w14:textId="77777777" w:rsidR="00F50F31" w:rsidRDefault="00F50F31" w:rsidP="00F50F31">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5647238A" w14:textId="77777777" w:rsidR="00F50F31" w:rsidRDefault="00F50F31" w:rsidP="00F50F31">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022B4711" w14:textId="77777777" w:rsidR="00F50F31" w:rsidRDefault="00F50F31" w:rsidP="00F50F31">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51521A29" w14:textId="77777777" w:rsidR="009860A8" w:rsidRDefault="009860A8" w:rsidP="00F50F31">
      <w:pPr>
        <w:rPr>
          <w:b/>
          <w:sz w:val="24"/>
          <w:szCs w:val="24"/>
        </w:rPr>
      </w:pPr>
      <w:r>
        <w:rPr>
          <w:sz w:val="24"/>
          <w:szCs w:val="24"/>
        </w:rPr>
        <w:t>4) Rentals needing to cut or chop food items may not do so without a cutting board.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55C27F92" w14:textId="77777777" w:rsidR="00F50F31" w:rsidRDefault="009860A8" w:rsidP="00F50F31">
      <w:pPr>
        <w:rPr>
          <w:sz w:val="24"/>
          <w:szCs w:val="24"/>
        </w:rPr>
      </w:pPr>
      <w:r>
        <w:rPr>
          <w:sz w:val="24"/>
          <w:szCs w:val="24"/>
        </w:rPr>
        <w:t>5</w:t>
      </w:r>
      <w:r w:rsidR="00F50F31">
        <w:rPr>
          <w:sz w:val="24"/>
          <w:szCs w:val="24"/>
        </w:rPr>
        <w:t>)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w:t>
      </w:r>
      <w:r w:rsidR="00921A94">
        <w:rPr>
          <w:sz w:val="24"/>
          <w:szCs w:val="24"/>
        </w:rPr>
        <w:t>d without losing seating space.</w:t>
      </w:r>
    </w:p>
    <w:p w14:paraId="21A4EB5E" w14:textId="77777777" w:rsidR="00020E1C" w:rsidRDefault="009860A8" w:rsidP="00F50F31">
      <w:pPr>
        <w:rPr>
          <w:sz w:val="24"/>
          <w:szCs w:val="24"/>
        </w:rPr>
      </w:pPr>
      <w:r>
        <w:rPr>
          <w:sz w:val="24"/>
          <w:szCs w:val="24"/>
        </w:rPr>
        <w:t>6</w:t>
      </w:r>
      <w:r w:rsidR="00020E1C">
        <w:rPr>
          <w:sz w:val="24"/>
          <w:szCs w:val="24"/>
        </w:rPr>
        <w:t>) There is no access to the Multipurpose Room for any reason, at any point during the social.</w:t>
      </w:r>
    </w:p>
    <w:p w14:paraId="4EE63B22" w14:textId="77777777" w:rsidR="00921A94" w:rsidRPr="007E69D3" w:rsidRDefault="00921A94" w:rsidP="00921A94">
      <w:pPr>
        <w:rPr>
          <w:b/>
          <w:sz w:val="36"/>
          <w:szCs w:val="36"/>
        </w:rPr>
      </w:pPr>
      <w:r w:rsidRPr="007E69D3">
        <w:rPr>
          <w:b/>
          <w:sz w:val="36"/>
          <w:szCs w:val="36"/>
          <w:u w:val="single"/>
        </w:rPr>
        <w:t>Clean Up Policies</w:t>
      </w:r>
    </w:p>
    <w:p w14:paraId="717753DA"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09D8BD7F"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5AEA68CF"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020E1C">
        <w:rPr>
          <w:color w:val="000000" w:themeColor="text1"/>
          <w:sz w:val="24"/>
          <w:szCs w:val="24"/>
        </w:rPr>
        <w:t xml:space="preserve">Food items must begin being packed up no later than 12:30 AM. </w:t>
      </w:r>
    </w:p>
    <w:p w14:paraId="6DC3A576"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05AF9F06" w14:textId="77777777" w:rsidR="009860A8"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3D746619" w14:textId="77777777" w:rsidR="00921A94" w:rsidRPr="009860A8" w:rsidRDefault="00921A94" w:rsidP="00921A94">
      <w:pPr>
        <w:rPr>
          <w:sz w:val="24"/>
          <w:szCs w:val="24"/>
        </w:rPr>
      </w:pPr>
      <w:r>
        <w:rPr>
          <w:b/>
          <w:sz w:val="36"/>
          <w:szCs w:val="36"/>
          <w:u w:val="single"/>
        </w:rPr>
        <w:lastRenderedPageBreak/>
        <w:t>Vendor Policies</w:t>
      </w:r>
    </w:p>
    <w:p w14:paraId="357D9A69"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2E997301"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4FDDC46E"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09C58C5A"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7AA60ABF"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4EF7281D"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7ACABB92"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4E8AC47A"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3CA060A6" w14:textId="77777777" w:rsidR="00921A94" w:rsidRPr="00921A94" w:rsidRDefault="00921A94" w:rsidP="00921A94">
      <w:pPr>
        <w:rPr>
          <w:sz w:val="24"/>
          <w:szCs w:val="24"/>
        </w:rPr>
      </w:pPr>
      <w:r>
        <w:rPr>
          <w:sz w:val="24"/>
          <w:szCs w:val="24"/>
        </w:rPr>
        <w:t>9) Sinclair Park does not have WiFi to provide to your DJ or for payment processors. We do have Shaw Open WiFi, but this can only be accessed if you are a Shaw customer. There is no other accessible WiFi in the facility.</w:t>
      </w:r>
    </w:p>
    <w:p w14:paraId="6FA8A275" w14:textId="77777777" w:rsidR="00921A94" w:rsidRDefault="00921A94" w:rsidP="00921A94">
      <w:pPr>
        <w:rPr>
          <w:b/>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336D60C2" w14:textId="77777777" w:rsidR="009860A8" w:rsidRDefault="009860A8" w:rsidP="00991647">
      <w:pPr>
        <w:rPr>
          <w:b/>
          <w:sz w:val="36"/>
          <w:szCs w:val="36"/>
          <w:u w:val="single"/>
        </w:rPr>
      </w:pPr>
    </w:p>
    <w:p w14:paraId="0625CEDE" w14:textId="77777777" w:rsidR="009860A8" w:rsidRDefault="009860A8" w:rsidP="00991647">
      <w:pPr>
        <w:rPr>
          <w:b/>
          <w:sz w:val="36"/>
          <w:szCs w:val="36"/>
          <w:u w:val="single"/>
        </w:rPr>
      </w:pPr>
    </w:p>
    <w:p w14:paraId="737DCCB3" w14:textId="77777777" w:rsidR="009860A8" w:rsidRDefault="009860A8" w:rsidP="00991647">
      <w:pPr>
        <w:rPr>
          <w:b/>
          <w:sz w:val="36"/>
          <w:szCs w:val="36"/>
          <w:u w:val="single"/>
        </w:rPr>
      </w:pPr>
    </w:p>
    <w:p w14:paraId="3C22D5C1" w14:textId="77777777" w:rsidR="00991647" w:rsidRDefault="00991647" w:rsidP="00991647">
      <w:pPr>
        <w:rPr>
          <w:b/>
          <w:sz w:val="36"/>
          <w:szCs w:val="36"/>
          <w:u w:val="single"/>
        </w:rPr>
      </w:pPr>
      <w:r>
        <w:rPr>
          <w:b/>
          <w:sz w:val="36"/>
          <w:szCs w:val="36"/>
          <w:u w:val="single"/>
        </w:rPr>
        <w:lastRenderedPageBreak/>
        <w:t>Social Policies</w:t>
      </w:r>
    </w:p>
    <w:p w14:paraId="1F6F2827"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06642E3F" w14:textId="77777777" w:rsidR="003F1F07" w:rsidRDefault="00020E1C" w:rsidP="003F1F07">
      <w:pPr>
        <w:ind w:firstLine="720"/>
        <w:rPr>
          <w:sz w:val="24"/>
          <w:szCs w:val="24"/>
        </w:rPr>
      </w:pPr>
      <w:r>
        <w:rPr>
          <w:sz w:val="24"/>
          <w:szCs w:val="24"/>
        </w:rPr>
        <w:t xml:space="preserve">a) </w:t>
      </w:r>
      <w:r w:rsidR="00EB11D1">
        <w:rPr>
          <w:sz w:val="24"/>
          <w:szCs w:val="24"/>
        </w:rPr>
        <w:t>Four</w:t>
      </w:r>
      <w:r w:rsidR="003F1F07">
        <w:rPr>
          <w:sz w:val="24"/>
          <w:szCs w:val="24"/>
        </w:rPr>
        <w:t xml:space="preserve"> bartenders. </w:t>
      </w:r>
      <w:r>
        <w:rPr>
          <w:sz w:val="24"/>
          <w:szCs w:val="24"/>
        </w:rPr>
        <w:t>Two</w:t>
      </w:r>
      <w:r w:rsidR="003F1F07">
        <w:rPr>
          <w:sz w:val="24"/>
          <w:szCs w:val="24"/>
        </w:rPr>
        <w:t xml:space="preserve"> come on shift at 7:00 PM, and </w:t>
      </w:r>
      <w:r w:rsidR="00EB11D1">
        <w:rPr>
          <w:sz w:val="24"/>
          <w:szCs w:val="24"/>
        </w:rPr>
        <w:t>two</w:t>
      </w:r>
      <w:r w:rsidR="003F1F07">
        <w:rPr>
          <w:sz w:val="24"/>
          <w:szCs w:val="24"/>
        </w:rPr>
        <w:t xml:space="preserve"> at 10:00 PM.</w:t>
      </w:r>
      <w:r>
        <w:rPr>
          <w:sz w:val="24"/>
          <w:szCs w:val="24"/>
        </w:rPr>
        <w:t xml:space="preserve"> Your shots bar will not open until 10:00 PM.</w:t>
      </w:r>
    </w:p>
    <w:p w14:paraId="4C4EE4B4" w14:textId="77777777" w:rsidR="003F1F07" w:rsidRDefault="00020E1C" w:rsidP="003F1F07">
      <w:pPr>
        <w:ind w:firstLine="720"/>
        <w:rPr>
          <w:sz w:val="24"/>
          <w:szCs w:val="24"/>
        </w:rPr>
      </w:pPr>
      <w:r>
        <w:rPr>
          <w:sz w:val="24"/>
          <w:szCs w:val="24"/>
        </w:rPr>
        <w:t>b) Two</w:t>
      </w:r>
      <w:r w:rsidR="003F1F07">
        <w:rPr>
          <w:sz w:val="24"/>
          <w:szCs w:val="24"/>
        </w:rPr>
        <w:t xml:space="preserve"> security guards from a licensed company.</w:t>
      </w:r>
    </w:p>
    <w:p w14:paraId="09A8A19D" w14:textId="77777777" w:rsidR="00991647" w:rsidRDefault="003F1F07" w:rsidP="00991647">
      <w:pPr>
        <w:ind w:firstLine="720"/>
        <w:rPr>
          <w:sz w:val="24"/>
          <w:szCs w:val="24"/>
        </w:rPr>
      </w:pPr>
      <w:r>
        <w:rPr>
          <w:sz w:val="24"/>
          <w:szCs w:val="24"/>
        </w:rPr>
        <w:t>c</w:t>
      </w:r>
      <w:r w:rsidR="00EB11D1">
        <w:rPr>
          <w:sz w:val="24"/>
          <w:szCs w:val="24"/>
        </w:rPr>
        <w:t>) 750</w:t>
      </w:r>
      <w:r w:rsidR="00991647">
        <w:rPr>
          <w:sz w:val="24"/>
          <w:szCs w:val="24"/>
        </w:rPr>
        <w:t xml:space="preserve"> bar cups, divided between 9oz liquor and 16oz beer cups.</w:t>
      </w:r>
      <w:r>
        <w:rPr>
          <w:sz w:val="24"/>
          <w:szCs w:val="24"/>
        </w:rPr>
        <w:t xml:space="preserve"> Extras are available at a cost of $12.00 per sleeve of 50 cups.</w:t>
      </w:r>
    </w:p>
    <w:p w14:paraId="254CBDCF" w14:textId="77777777" w:rsidR="003F1F07" w:rsidRDefault="003F1F07" w:rsidP="003F1F07">
      <w:pPr>
        <w:ind w:firstLine="720"/>
        <w:rPr>
          <w:sz w:val="24"/>
          <w:szCs w:val="24"/>
        </w:rPr>
      </w:pPr>
      <w:r>
        <w:rPr>
          <w:sz w:val="24"/>
          <w:szCs w:val="24"/>
        </w:rPr>
        <w:t>d</w:t>
      </w:r>
      <w:r w:rsidR="00EB11D1">
        <w:rPr>
          <w:sz w:val="24"/>
          <w:szCs w:val="24"/>
        </w:rPr>
        <w:t>) 27</w:t>
      </w:r>
      <w:r>
        <w:rPr>
          <w:sz w:val="24"/>
          <w:szCs w:val="24"/>
        </w:rPr>
        <w:t xml:space="preserve"> two litre bottles of pop for mix. Extra pop is available for $2.50 a bottle, or can be supplied by the renter.</w:t>
      </w:r>
    </w:p>
    <w:p w14:paraId="0C1A6367" w14:textId="77777777" w:rsidR="003F1F07" w:rsidRDefault="003F1F07" w:rsidP="003F1F07">
      <w:pPr>
        <w:ind w:firstLine="720"/>
        <w:rPr>
          <w:sz w:val="24"/>
          <w:szCs w:val="24"/>
        </w:rPr>
      </w:pPr>
      <w:r>
        <w:rPr>
          <w:sz w:val="24"/>
          <w:szCs w:val="24"/>
        </w:rPr>
        <w:t>e) Ice and iced tap water.</w:t>
      </w:r>
    </w:p>
    <w:p w14:paraId="6B64188B" w14:textId="77777777" w:rsidR="003F1F07" w:rsidRDefault="003F1F07" w:rsidP="003F1F07">
      <w:pPr>
        <w:ind w:firstLine="720"/>
        <w:rPr>
          <w:sz w:val="24"/>
          <w:szCs w:val="24"/>
        </w:rPr>
      </w:pPr>
      <w:r>
        <w:rPr>
          <w:sz w:val="24"/>
          <w:szCs w:val="24"/>
        </w:rPr>
        <w:t>f) Garbage bags and recycling bins.</w:t>
      </w:r>
    </w:p>
    <w:p w14:paraId="7A0E7A30"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187280A5"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7BBE017F" w14:textId="77777777" w:rsidR="00991647" w:rsidRDefault="00991647" w:rsidP="00991647">
      <w:pPr>
        <w:rPr>
          <w:sz w:val="24"/>
          <w:szCs w:val="24"/>
        </w:rPr>
      </w:pPr>
      <w:r>
        <w:rPr>
          <w:sz w:val="24"/>
          <w:szCs w:val="24"/>
        </w:rPr>
        <w:tab/>
        <w:t>b) Garnishes such as lemons, limes, oranges, tabasco or Worcestershire sauce.</w:t>
      </w:r>
    </w:p>
    <w:p w14:paraId="434C50E2" w14:textId="77777777" w:rsidR="00991647" w:rsidRDefault="00991647" w:rsidP="00991647">
      <w:pPr>
        <w:rPr>
          <w:sz w:val="24"/>
          <w:szCs w:val="24"/>
        </w:rPr>
      </w:pPr>
      <w:r>
        <w:rPr>
          <w:sz w:val="24"/>
          <w:szCs w:val="24"/>
        </w:rPr>
        <w:tab/>
        <w:t>c) Plates, cutlery, napkins, etc. Serving utensils are also not provided.</w:t>
      </w:r>
    </w:p>
    <w:p w14:paraId="61C7CFBB"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49792CC6" w14:textId="77777777" w:rsidR="00991647" w:rsidRDefault="00991647" w:rsidP="00991647">
      <w:pPr>
        <w:rPr>
          <w:sz w:val="24"/>
          <w:szCs w:val="24"/>
        </w:rPr>
      </w:pPr>
      <w:r>
        <w:rPr>
          <w:sz w:val="24"/>
          <w:szCs w:val="24"/>
        </w:rPr>
        <w:tab/>
        <w:t>e) Shot glasses for the shots bar.</w:t>
      </w:r>
    </w:p>
    <w:p w14:paraId="48B77ABA"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41EC0065" w14:textId="77777777" w:rsidR="00F50F31" w:rsidRDefault="00EB11D1" w:rsidP="00F50F31">
      <w:pPr>
        <w:rPr>
          <w:sz w:val="24"/>
          <w:szCs w:val="24"/>
        </w:rPr>
      </w:pPr>
      <w:r>
        <w:rPr>
          <w:sz w:val="24"/>
          <w:szCs w:val="24"/>
        </w:rPr>
        <w:t>4) Socials may not exceed 250</w:t>
      </w:r>
      <w:r w:rsidR="003F1F07">
        <w:rPr>
          <w:sz w:val="24"/>
          <w:szCs w:val="24"/>
        </w:rPr>
        <w:t xml:space="preserve"> guests </w:t>
      </w:r>
      <w:r w:rsidR="007F14D0">
        <w:rPr>
          <w:sz w:val="24"/>
          <w:szCs w:val="24"/>
        </w:rPr>
        <w:t>through the doors throughout the course of the evening</w:t>
      </w:r>
      <w:r w:rsidR="003F1F07">
        <w:rPr>
          <w:sz w:val="24"/>
          <w:szCs w:val="24"/>
        </w:rPr>
        <w:t>.</w:t>
      </w:r>
      <w:r w:rsidR="00F50F31" w:rsidRPr="00833EBE">
        <w:rPr>
          <w:sz w:val="24"/>
          <w:szCs w:val="24"/>
        </w:rPr>
        <w:t xml:space="preserve"> </w:t>
      </w:r>
      <w:r w:rsidR="003F1F07">
        <w:rPr>
          <w:sz w:val="24"/>
          <w:szCs w:val="24"/>
        </w:rPr>
        <w:t>If an event reaches capacity</w:t>
      </w:r>
      <w:r w:rsidR="007F14D0">
        <w:rPr>
          <w:sz w:val="24"/>
          <w:szCs w:val="24"/>
        </w:rPr>
        <w:t>, remaining guests will be turned away at the doors.</w:t>
      </w:r>
    </w:p>
    <w:p w14:paraId="15D7FFD5" w14:textId="77777777" w:rsidR="00F50F31" w:rsidRPr="00321B20" w:rsidRDefault="00F50F31" w:rsidP="00F50F31">
      <w:pPr>
        <w:rPr>
          <w:b/>
          <w:sz w:val="28"/>
          <w:szCs w:val="28"/>
        </w:rPr>
      </w:pPr>
      <w:r w:rsidRPr="006068E9">
        <w:rPr>
          <w:b/>
          <w:sz w:val="28"/>
          <w:szCs w:val="28"/>
        </w:rPr>
        <w:t xml:space="preserve">NO exceptions to the number of people. </w:t>
      </w:r>
      <w:r w:rsidR="00EB11D1">
        <w:rPr>
          <w:b/>
          <w:sz w:val="28"/>
          <w:szCs w:val="28"/>
        </w:rPr>
        <w:t>25</w:t>
      </w:r>
      <w:r w:rsidR="007F14D0">
        <w:rPr>
          <w:b/>
          <w:sz w:val="28"/>
          <w:szCs w:val="28"/>
        </w:rPr>
        <w:t>0</w:t>
      </w:r>
      <w:r w:rsidRPr="006068E9">
        <w:rPr>
          <w:b/>
          <w:sz w:val="28"/>
          <w:szCs w:val="28"/>
        </w:rPr>
        <w:t xml:space="preserve"> is the maximum</w:t>
      </w:r>
      <w:r w:rsidR="007F14D0">
        <w:rPr>
          <w:b/>
          <w:sz w:val="28"/>
          <w:szCs w:val="28"/>
        </w:rPr>
        <w:t xml:space="preserve"> allowed number of guests</w:t>
      </w:r>
      <w:r w:rsidRPr="006068E9">
        <w:rPr>
          <w:b/>
          <w:sz w:val="28"/>
          <w:szCs w:val="28"/>
        </w:rPr>
        <w:t>.</w:t>
      </w:r>
    </w:p>
    <w:p w14:paraId="1A7E3964" w14:textId="77777777"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The wedding party and thei</w:t>
      </w:r>
      <w:r w:rsidR="00EB11D1">
        <w:rPr>
          <w:sz w:val="24"/>
          <w:szCs w:val="24"/>
        </w:rPr>
        <w:t>r families are included in the 250</w:t>
      </w:r>
      <w:r w:rsidR="006068E9">
        <w:rPr>
          <w:sz w:val="24"/>
          <w:szCs w:val="24"/>
        </w:rPr>
        <w:t xml:space="preserve"> person limit, as are children.</w:t>
      </w:r>
    </w:p>
    <w:p w14:paraId="776C6ED7" w14:textId="77777777" w:rsidR="00F50F31" w:rsidRPr="00833EBE" w:rsidRDefault="003F1F07" w:rsidP="00F50F31">
      <w:pPr>
        <w:rPr>
          <w:sz w:val="24"/>
          <w:szCs w:val="24"/>
        </w:rPr>
      </w:pPr>
      <w:r>
        <w:rPr>
          <w:sz w:val="24"/>
          <w:szCs w:val="24"/>
        </w:rPr>
        <w:t xml:space="preserve">5) </w:t>
      </w:r>
      <w:r w:rsidR="00F50F31" w:rsidRPr="00833EBE">
        <w:rPr>
          <w:sz w:val="24"/>
          <w:szCs w:val="24"/>
        </w:rPr>
        <w:t>The renter is responsible for obtaining an Alco</w:t>
      </w:r>
      <w:r w:rsidR="00F50F31">
        <w:rPr>
          <w:sz w:val="24"/>
          <w:szCs w:val="24"/>
        </w:rPr>
        <w:t xml:space="preserve">hol Permit from Manitoba Liquor, Gaming and Cannabis Association </w:t>
      </w:r>
      <w:r w:rsidR="00F50F31" w:rsidRPr="00833EBE">
        <w:rPr>
          <w:sz w:val="24"/>
          <w:szCs w:val="24"/>
        </w:rPr>
        <w:t>(LG</w:t>
      </w:r>
      <w:r w:rsidR="00F50F31">
        <w:rPr>
          <w:sz w:val="24"/>
          <w:szCs w:val="24"/>
        </w:rPr>
        <w:t>C</w:t>
      </w:r>
      <w:r w:rsidR="00F50F31" w:rsidRPr="00833EBE">
        <w:rPr>
          <w:sz w:val="24"/>
          <w:szCs w:val="24"/>
        </w:rPr>
        <w:t>A). You may now purchase your permit on line at the LG</w:t>
      </w:r>
      <w:r w:rsidR="00F50F31">
        <w:rPr>
          <w:sz w:val="24"/>
          <w:szCs w:val="24"/>
        </w:rPr>
        <w:t>C</w:t>
      </w:r>
      <w:r w:rsidR="00F50F31" w:rsidRPr="00833EBE">
        <w:rPr>
          <w:sz w:val="24"/>
          <w:szCs w:val="24"/>
        </w:rPr>
        <w:t xml:space="preserve">A website. </w:t>
      </w:r>
    </w:p>
    <w:p w14:paraId="15E5332E" w14:textId="77777777" w:rsidR="00F50F31" w:rsidRDefault="00F50F31" w:rsidP="00F50F31">
      <w:pPr>
        <w:rPr>
          <w:sz w:val="24"/>
          <w:szCs w:val="24"/>
        </w:rPr>
      </w:pPr>
      <w:r w:rsidRPr="006068E9">
        <w:rPr>
          <w:b/>
          <w:sz w:val="24"/>
          <w:szCs w:val="24"/>
          <w:highlight w:val="yellow"/>
        </w:rPr>
        <w:lastRenderedPageBreak/>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sidR="006068E9">
        <w:rPr>
          <w:b/>
          <w:sz w:val="24"/>
          <w:szCs w:val="24"/>
        </w:rPr>
        <w:t xml:space="preserve"> </w:t>
      </w:r>
      <w:r w:rsidR="006068E9" w:rsidRPr="006068E9">
        <w:rPr>
          <w:b/>
          <w:sz w:val="24"/>
          <w:szCs w:val="24"/>
          <w:highlight w:val="cyan"/>
        </w:rPr>
        <w:t>This rule is a Sinclair Park rule, and does override the LGCA rule regarding the permit holder being able to drink</w:t>
      </w:r>
      <w:r w:rsidR="006068E9" w:rsidRPr="000D5405">
        <w:rPr>
          <w:sz w:val="24"/>
          <w:szCs w:val="24"/>
          <w:highlight w:val="cyan"/>
        </w:rPr>
        <w:t>.</w:t>
      </w:r>
      <w:r w:rsidR="006068E9">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14E935F8" w14:textId="77777777" w:rsidR="009860A8" w:rsidRPr="00833EBE" w:rsidRDefault="009860A8" w:rsidP="009860A8">
      <w:pPr>
        <w:rPr>
          <w:sz w:val="24"/>
          <w:szCs w:val="24"/>
        </w:rPr>
      </w:pPr>
      <w:r>
        <w:rPr>
          <w:sz w:val="24"/>
          <w:szCs w:val="24"/>
        </w:rPr>
        <w:t xml:space="preserve">6) </w:t>
      </w:r>
      <w:r w:rsidRPr="00833EBE">
        <w:rPr>
          <w:sz w:val="24"/>
          <w:szCs w:val="24"/>
        </w:rPr>
        <w:t>All regulations set by the LG</w:t>
      </w:r>
      <w:r>
        <w:rPr>
          <w:sz w:val="24"/>
          <w:szCs w:val="24"/>
        </w:rPr>
        <w:t>C</w:t>
      </w:r>
      <w:r w:rsidRPr="00833EBE">
        <w:rPr>
          <w:sz w:val="24"/>
          <w:szCs w:val="24"/>
        </w:rPr>
        <w:t xml:space="preserve">A must be strictly adhered to. The </w:t>
      </w:r>
      <w:r>
        <w:rPr>
          <w:sz w:val="24"/>
          <w:szCs w:val="24"/>
        </w:rPr>
        <w:t>Social Occasion</w:t>
      </w:r>
      <w:r w:rsidRPr="00833EBE">
        <w:rPr>
          <w:sz w:val="24"/>
          <w:szCs w:val="24"/>
        </w:rPr>
        <w:t xml:space="preserve"> Permit Holders Terms and Conditions, as well as Liquor and Gaming Authority “Occasional Permit Guidelines for Banquet Halls/ Arena/ Festivals/ Outdoor Events</w:t>
      </w:r>
      <w:r>
        <w:rPr>
          <w:sz w:val="24"/>
          <w:szCs w:val="24"/>
        </w:rPr>
        <w:t>”</w:t>
      </w:r>
      <w:r w:rsidRPr="00833EBE">
        <w:rPr>
          <w:sz w:val="24"/>
          <w:szCs w:val="24"/>
        </w:rPr>
        <w:t xml:space="preserve"> are available on the LG</w:t>
      </w:r>
      <w:r>
        <w:rPr>
          <w:sz w:val="24"/>
          <w:szCs w:val="24"/>
        </w:rPr>
        <w:t>C</w:t>
      </w:r>
      <w:r w:rsidRPr="00833EBE">
        <w:rPr>
          <w:sz w:val="24"/>
          <w:szCs w:val="24"/>
        </w:rPr>
        <w:t>A website.</w:t>
      </w:r>
    </w:p>
    <w:p w14:paraId="51C81ECB" w14:textId="77777777" w:rsidR="009860A8" w:rsidRDefault="009860A8" w:rsidP="009860A8">
      <w:pPr>
        <w:rPr>
          <w:sz w:val="24"/>
          <w:szCs w:val="24"/>
        </w:rPr>
      </w:pPr>
      <w:r>
        <w:rPr>
          <w:sz w:val="24"/>
          <w:szCs w:val="24"/>
        </w:rPr>
        <w:t xml:space="preserve">7) </w:t>
      </w:r>
      <w:r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Pr="00833EBE">
        <w:rPr>
          <w:sz w:val="24"/>
          <w:szCs w:val="24"/>
        </w:rPr>
        <w:t xml:space="preserve"> will be placed on the wall of the bar area in plain view as required by the LG</w:t>
      </w:r>
      <w:r>
        <w:rPr>
          <w:sz w:val="24"/>
          <w:szCs w:val="24"/>
        </w:rPr>
        <w:t>C</w:t>
      </w:r>
      <w:r w:rsidRPr="00833EBE">
        <w:rPr>
          <w:sz w:val="24"/>
          <w:szCs w:val="24"/>
        </w:rPr>
        <w:t>A.</w:t>
      </w:r>
    </w:p>
    <w:p w14:paraId="05523854" w14:textId="77777777" w:rsidR="009860A8" w:rsidRDefault="009860A8" w:rsidP="009860A8">
      <w:pPr>
        <w:rPr>
          <w:sz w:val="24"/>
          <w:szCs w:val="24"/>
        </w:rPr>
      </w:pPr>
      <w:r>
        <w:rPr>
          <w:sz w:val="24"/>
          <w:szCs w:val="24"/>
        </w:rPr>
        <w:t xml:space="preserve">8) When purchasing your alcohol, it is the renter’s responsibility to ensure that there is a minimum of one (1) 750ml bottle of each type of alcohol that you are serving, and two (2) if the alcohol is being served at both the liquor and shots windows. </w:t>
      </w:r>
    </w:p>
    <w:p w14:paraId="3E47952E" w14:textId="77777777" w:rsidR="009860A8" w:rsidRDefault="009860A8" w:rsidP="009860A8">
      <w:pPr>
        <w:rPr>
          <w:sz w:val="24"/>
          <w:szCs w:val="24"/>
        </w:rPr>
      </w:pPr>
      <w:r>
        <w:rPr>
          <w:sz w:val="24"/>
          <w:szCs w:val="24"/>
        </w:rPr>
        <w:t>Larger bottles (1.14 and 1.75 litres) may be purchased, but they do not fit our pour spouts or jiggers. We are able to pour the larger bottles into the smaller one, but we absolutely must have one/two 750ml bottle of each type of alcohol. Renters who do not bring these smaller bottles with them will be sent out to purchase them.</w:t>
      </w:r>
    </w:p>
    <w:p w14:paraId="0CB305DA" w14:textId="77777777" w:rsidR="00F87885" w:rsidRDefault="00F87885" w:rsidP="00F87885">
      <w:pPr>
        <w:rPr>
          <w:sz w:val="24"/>
          <w:szCs w:val="24"/>
        </w:rPr>
      </w:pPr>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4AF4281A" w14:textId="77777777" w:rsidR="00F87885" w:rsidRDefault="00F87885" w:rsidP="00F87885">
      <w:pPr>
        <w:rPr>
          <w:sz w:val="24"/>
          <w:szCs w:val="24"/>
        </w:rPr>
      </w:pPr>
      <w:r>
        <w:rPr>
          <w:sz w:val="24"/>
          <w:szCs w:val="24"/>
        </w:rPr>
        <w:t xml:space="preserve"> 10) Security guards will be performing bag checks on those entering the premises. This prevents guests from bringing alcohol with them to the social and violating the liquor permit, and protects the permit holder from the actions of these guests.</w:t>
      </w:r>
    </w:p>
    <w:p w14:paraId="13B35839" w14:textId="77777777" w:rsidR="00F87885" w:rsidRDefault="00F87885" w:rsidP="00F87885">
      <w:pPr>
        <w:rPr>
          <w:sz w:val="24"/>
          <w:szCs w:val="24"/>
        </w:rPr>
      </w:pPr>
      <w:r>
        <w:rPr>
          <w:sz w:val="24"/>
          <w:szCs w:val="24"/>
        </w:rPr>
        <w:t xml:space="preserve">11)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624C2FF6" w14:textId="77777777" w:rsidR="00F87885" w:rsidRPr="006068E9" w:rsidRDefault="00F87885" w:rsidP="00F87885">
      <w:pPr>
        <w:rPr>
          <w:sz w:val="24"/>
          <w:szCs w:val="24"/>
        </w:rPr>
      </w:pPr>
      <w:r>
        <w:rPr>
          <w:sz w:val="24"/>
          <w:szCs w:val="24"/>
        </w:rPr>
        <w:t xml:space="preserve">12) It is against the law to serve alcohol to those who are intoxicated in any way. This means that alcohol will not be served to those who are visibly impaired by alcohol, drugs (including cannabis), or other substances. While guests who arrive to the event intoxicated are permitted to enter the venue, they will not be given wristbands, preventing them from being able to obtain liquor at the event. This is a security measure to ensure that the Liquor Permit Holder is </w:t>
      </w:r>
      <w:r>
        <w:rPr>
          <w:sz w:val="24"/>
          <w:szCs w:val="24"/>
        </w:rPr>
        <w:lastRenderedPageBreak/>
        <w:t>not found to be at fault for the behaviour of guests prior to them arriving for the event. Guests who become intoxicated while at the event will have their wristbands removed.</w:t>
      </w:r>
    </w:p>
    <w:p w14:paraId="1FD8E57B" w14:textId="77777777" w:rsidR="00F87885" w:rsidRDefault="00F87885" w:rsidP="00F87885">
      <w:pPr>
        <w:rPr>
          <w:sz w:val="24"/>
          <w:szCs w:val="24"/>
        </w:rPr>
      </w:pPr>
      <w:r w:rsidRPr="00E635CB">
        <w:rPr>
          <w:sz w:val="24"/>
          <w:szCs w:val="24"/>
        </w:rPr>
        <w:t>1</w:t>
      </w:r>
      <w:r>
        <w:rPr>
          <w:sz w:val="24"/>
          <w:szCs w:val="24"/>
        </w:rPr>
        <w:t>3</w:t>
      </w:r>
      <w:r w:rsidRPr="00E635CB">
        <w:rPr>
          <w:sz w:val="24"/>
          <w:szCs w:val="24"/>
        </w:rPr>
        <w:t>)</w:t>
      </w:r>
      <w:r w:rsidRPr="00833EBE">
        <w:rPr>
          <w:sz w:val="24"/>
          <w:szCs w:val="24"/>
        </w:rPr>
        <w:t xml:space="preserve"> You</w:t>
      </w:r>
      <w:r>
        <w:rPr>
          <w:sz w:val="24"/>
          <w:szCs w:val="24"/>
        </w:rPr>
        <w:t>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plinko, coin drops, prize wheels, etc. These games will not be allowed to be played at your social.</w:t>
      </w:r>
    </w:p>
    <w:p w14:paraId="5EE875D9" w14:textId="77777777" w:rsidR="00F87885" w:rsidRDefault="00F87885" w:rsidP="00F87885">
      <w:pPr>
        <w:rPr>
          <w:sz w:val="24"/>
          <w:szCs w:val="24"/>
        </w:rPr>
      </w:pPr>
      <w:r w:rsidRPr="00E635CB">
        <w:rPr>
          <w:sz w:val="24"/>
          <w:szCs w:val="24"/>
        </w:rPr>
        <w:t>1</w:t>
      </w:r>
      <w:r>
        <w:rPr>
          <w:sz w:val="24"/>
          <w:szCs w:val="24"/>
        </w:rPr>
        <w:t>4</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16FE01B1" w14:textId="77777777" w:rsidR="00F87885" w:rsidRPr="00833EBE" w:rsidRDefault="00F87885" w:rsidP="00F87885">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2993A072" w14:textId="77777777" w:rsidR="00F87885" w:rsidRPr="00833EBE" w:rsidRDefault="00F87885" w:rsidP="00F87885">
      <w:pPr>
        <w:rPr>
          <w:sz w:val="24"/>
          <w:szCs w:val="24"/>
        </w:rPr>
      </w:pPr>
      <w:r>
        <w:rPr>
          <w:sz w:val="24"/>
          <w:szCs w:val="24"/>
        </w:rPr>
        <w:t xml:space="preserve">15)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454CDFA1" w14:textId="63FB3603" w:rsidR="009860A8" w:rsidRDefault="00F87885" w:rsidP="009860A8">
      <w:pPr>
        <w:rPr>
          <w:sz w:val="24"/>
          <w:szCs w:val="24"/>
        </w:rPr>
      </w:pPr>
      <w:r>
        <w:rPr>
          <w:sz w:val="24"/>
          <w:szCs w:val="24"/>
        </w:rPr>
        <w:t>16</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092CD9FD" w14:textId="77777777" w:rsidR="00A95A05" w:rsidRDefault="00A95A05" w:rsidP="00A95A05">
      <w:pPr>
        <w:rPr>
          <w:b/>
          <w:sz w:val="28"/>
          <w:szCs w:val="28"/>
          <w:u w:val="single"/>
        </w:rPr>
      </w:pPr>
      <w:r>
        <w:rPr>
          <w:b/>
          <w:sz w:val="28"/>
          <w:szCs w:val="28"/>
          <w:u w:val="single"/>
        </w:rPr>
        <w:t>Payment</w:t>
      </w:r>
      <w:r w:rsidRPr="00833EBE">
        <w:rPr>
          <w:b/>
          <w:sz w:val="28"/>
          <w:szCs w:val="28"/>
          <w:u w:val="single"/>
        </w:rPr>
        <w:t xml:space="preserve"> Policy</w:t>
      </w:r>
    </w:p>
    <w:p w14:paraId="2DF0C7C7" w14:textId="37F5C91A" w:rsidR="00A95A05" w:rsidRPr="00A95A05" w:rsidRDefault="00A95A05" w:rsidP="009860A8">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p w14:paraId="312BF89C" w14:textId="77777777" w:rsidR="009860A8" w:rsidRPr="00075AAE" w:rsidRDefault="009860A8" w:rsidP="009860A8">
      <w:pPr>
        <w:rPr>
          <w:sz w:val="24"/>
          <w:szCs w:val="24"/>
        </w:rPr>
      </w:pPr>
      <w:r w:rsidRPr="00833EBE">
        <w:rPr>
          <w:b/>
          <w:sz w:val="28"/>
          <w:szCs w:val="28"/>
          <w:u w:val="single"/>
        </w:rPr>
        <w:t>Cancellation Policy</w:t>
      </w:r>
    </w:p>
    <w:p w14:paraId="7EED3955" w14:textId="77777777" w:rsidR="009860A8" w:rsidRDefault="009860A8" w:rsidP="009860A8">
      <w:pPr>
        <w:rPr>
          <w:sz w:val="24"/>
          <w:szCs w:val="24"/>
        </w:rPr>
      </w:pPr>
      <w:r w:rsidRPr="00571B8B">
        <w:rPr>
          <w:b/>
          <w:sz w:val="24"/>
          <w:szCs w:val="24"/>
        </w:rPr>
        <w:t>All deposits are 100% non-refundable.</w:t>
      </w:r>
      <w:r>
        <w:rPr>
          <w:b/>
          <w:sz w:val="24"/>
          <w:szCs w:val="24"/>
        </w:rPr>
        <w:t xml:space="preserve"> </w:t>
      </w:r>
      <w:r>
        <w:rPr>
          <w:sz w:val="24"/>
          <w:szCs w:val="24"/>
        </w:rPr>
        <w:t>In the event of a cancellation, the deposit is considered to be forfeit. The exception to this is if the renter is experiencing an emergency situation and rebooks for another event within a six month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6DBD68B6" w14:textId="77777777" w:rsidR="009860A8" w:rsidRDefault="009860A8" w:rsidP="009860A8">
      <w:pPr>
        <w:rPr>
          <w:sz w:val="28"/>
          <w:szCs w:val="28"/>
        </w:rPr>
      </w:pPr>
    </w:p>
    <w:p w14:paraId="1667119F" w14:textId="77777777" w:rsidR="009860A8" w:rsidRDefault="009860A8" w:rsidP="009860A8">
      <w:pPr>
        <w:rPr>
          <w:sz w:val="28"/>
          <w:szCs w:val="28"/>
        </w:rPr>
      </w:pPr>
    </w:p>
    <w:p w14:paraId="2A9620E8" w14:textId="53C541F0" w:rsidR="009860A8" w:rsidRPr="00B5088F" w:rsidRDefault="009860A8" w:rsidP="009860A8">
      <w:pPr>
        <w:rPr>
          <w:sz w:val="28"/>
          <w:szCs w:val="28"/>
        </w:rPr>
      </w:pPr>
      <w:bookmarkStart w:id="0" w:name="_GoBack"/>
      <w:bookmarkEnd w:id="0"/>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5C792205" w14:textId="77777777" w:rsidR="009860A8" w:rsidRPr="00EF5AF0" w:rsidRDefault="009860A8" w:rsidP="009860A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2E1B0D6F" w14:textId="77777777" w:rsidR="009860A8" w:rsidRPr="00D723E4" w:rsidRDefault="009860A8" w:rsidP="009860A8">
      <w:pPr>
        <w:rPr>
          <w:sz w:val="24"/>
          <w:szCs w:val="24"/>
        </w:rPr>
      </w:pPr>
    </w:p>
    <w:p w14:paraId="5EDF1937" w14:textId="77777777" w:rsidR="009860A8" w:rsidRPr="00B5088F" w:rsidRDefault="009860A8" w:rsidP="009860A8">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2FD72E2B" w14:textId="77777777" w:rsidR="009860A8" w:rsidRDefault="009860A8" w:rsidP="009860A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D1303A1" w14:textId="77777777" w:rsidR="009860A8" w:rsidRDefault="009860A8" w:rsidP="009860A8">
      <w:pPr>
        <w:rPr>
          <w:b/>
          <w:sz w:val="24"/>
          <w:szCs w:val="24"/>
        </w:rPr>
      </w:pPr>
    </w:p>
    <w:p w14:paraId="0D7F39CB" w14:textId="77777777" w:rsidR="009860A8" w:rsidRDefault="009860A8" w:rsidP="009860A8">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4D8CF6D" w14:textId="77777777" w:rsidR="009860A8" w:rsidRDefault="009860A8" w:rsidP="009860A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C9A68A7" w14:textId="77777777" w:rsidR="009860A8" w:rsidRDefault="009860A8" w:rsidP="009860A8">
      <w:pPr>
        <w:rPr>
          <w:b/>
          <w:sz w:val="24"/>
          <w:szCs w:val="24"/>
        </w:rPr>
      </w:pPr>
    </w:p>
    <w:p w14:paraId="225EE0B0" w14:textId="77777777" w:rsidR="008A56FD" w:rsidRDefault="008A56FD" w:rsidP="008A56FD">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xml:space="preserve">, including the </w:t>
      </w:r>
      <w:r>
        <w:rPr>
          <w:b/>
          <w:bCs/>
          <w:sz w:val="28"/>
          <w:szCs w:val="28"/>
        </w:rPr>
        <w:t xml:space="preserve">payment </w:t>
      </w:r>
      <w:r>
        <w:rPr>
          <w:sz w:val="28"/>
          <w:szCs w:val="28"/>
        </w:rPr>
        <w:t xml:space="preserve">policy and </w:t>
      </w:r>
      <w:r>
        <w:rPr>
          <w:b/>
          <w:sz w:val="28"/>
          <w:szCs w:val="28"/>
        </w:rPr>
        <w:t>cancellation</w:t>
      </w:r>
      <w:r>
        <w:rPr>
          <w:sz w:val="28"/>
          <w:szCs w:val="28"/>
        </w:rPr>
        <w:t xml:space="preserve"> policy</w:t>
      </w:r>
      <w:r w:rsidRPr="00B5088F">
        <w:rPr>
          <w:sz w:val="28"/>
          <w:szCs w:val="28"/>
        </w:rPr>
        <w:t>:</w:t>
      </w:r>
    </w:p>
    <w:p w14:paraId="2CDE90DD" w14:textId="77777777" w:rsidR="008A56FD" w:rsidRDefault="008A56FD" w:rsidP="008A56F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6298891" w14:textId="77777777" w:rsidR="009860A8" w:rsidRDefault="009860A8" w:rsidP="009860A8">
      <w:pPr>
        <w:rPr>
          <w:sz w:val="24"/>
          <w:szCs w:val="24"/>
        </w:rPr>
      </w:pPr>
    </w:p>
    <w:p w14:paraId="0268D99A" w14:textId="77777777" w:rsidR="009860A8" w:rsidRDefault="009860A8" w:rsidP="009860A8">
      <w:pPr>
        <w:rPr>
          <w:sz w:val="24"/>
          <w:szCs w:val="24"/>
        </w:rPr>
      </w:pPr>
    </w:p>
    <w:p w14:paraId="0B70A1E5" w14:textId="77777777" w:rsidR="009860A8" w:rsidRPr="00F711BD" w:rsidRDefault="009860A8" w:rsidP="009860A8">
      <w:pPr>
        <w:rPr>
          <w:b/>
          <w:sz w:val="28"/>
          <w:szCs w:val="28"/>
        </w:rPr>
      </w:pPr>
      <w:r w:rsidRPr="00F711BD">
        <w:rPr>
          <w:b/>
          <w:sz w:val="28"/>
          <w:szCs w:val="28"/>
        </w:rPr>
        <w:t>I have been advised and read all of the above Rules and Regulations and agree to adhere to them at all times during the event.</w:t>
      </w:r>
    </w:p>
    <w:p w14:paraId="7AFF8377" w14:textId="77777777" w:rsidR="009860A8" w:rsidRPr="00833EBE" w:rsidRDefault="009860A8" w:rsidP="009860A8">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76362AF" w14:textId="77777777" w:rsidR="009860A8" w:rsidRPr="00833EBE" w:rsidRDefault="009860A8" w:rsidP="009860A8">
      <w:pPr>
        <w:rPr>
          <w:sz w:val="24"/>
          <w:szCs w:val="24"/>
        </w:rPr>
      </w:pPr>
      <w:r w:rsidRPr="00833EBE">
        <w:rPr>
          <w:sz w:val="24"/>
          <w:szCs w:val="24"/>
        </w:rPr>
        <w:t>Renters Signature:  ________________________</w:t>
      </w:r>
      <w:r>
        <w:rPr>
          <w:sz w:val="24"/>
          <w:szCs w:val="24"/>
        </w:rPr>
        <w:t>_________________</w:t>
      </w:r>
    </w:p>
    <w:p w14:paraId="7ACDA4DE" w14:textId="77777777" w:rsidR="009860A8" w:rsidRPr="0095387F" w:rsidRDefault="009860A8" w:rsidP="009860A8">
      <w:pPr>
        <w:rPr>
          <w:sz w:val="28"/>
          <w:szCs w:val="28"/>
        </w:rPr>
      </w:pPr>
      <w:r w:rsidRPr="00833EBE">
        <w:rPr>
          <w:sz w:val="24"/>
          <w:szCs w:val="24"/>
        </w:rPr>
        <w:t>Signature of Sinclair Park representative: ________________________ Date: _________</w:t>
      </w:r>
    </w:p>
    <w:p w14:paraId="3E3ADBEC" w14:textId="77777777" w:rsidR="00C05B72" w:rsidRPr="00B31583" w:rsidRDefault="00C05B72" w:rsidP="009860A8">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20E1C"/>
    <w:rsid w:val="00117E11"/>
    <w:rsid w:val="003F1F07"/>
    <w:rsid w:val="0041434D"/>
    <w:rsid w:val="006068E9"/>
    <w:rsid w:val="007F14D0"/>
    <w:rsid w:val="008A56FD"/>
    <w:rsid w:val="00921A94"/>
    <w:rsid w:val="009860A8"/>
    <w:rsid w:val="00991647"/>
    <w:rsid w:val="00A95A05"/>
    <w:rsid w:val="00B31583"/>
    <w:rsid w:val="00C05B72"/>
    <w:rsid w:val="00CC0F21"/>
    <w:rsid w:val="00EB11D1"/>
    <w:rsid w:val="00F50F31"/>
    <w:rsid w:val="00F87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B78E"/>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7</cp:revision>
  <dcterms:created xsi:type="dcterms:W3CDTF">2019-09-04T21:05:00Z</dcterms:created>
  <dcterms:modified xsi:type="dcterms:W3CDTF">2019-11-04T23:13:00Z</dcterms:modified>
</cp:coreProperties>
</file>